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0F39CF" w14:textId="77777777" w:rsidR="00DF1BDC" w:rsidRDefault="00DF1BDC" w:rsidP="00DF1BDC">
      <w:pPr>
        <w:jc w:val="center"/>
        <w:rPr>
          <w:b/>
          <w:bCs/>
          <w:sz w:val="28"/>
          <w:szCs w:val="28"/>
        </w:rPr>
      </w:pPr>
      <w:bookmarkStart w:id="0" w:name="_Hlk85004641"/>
      <w:bookmarkStart w:id="1" w:name="_Hlk85004725"/>
      <w:r>
        <w:rPr>
          <w:noProof/>
          <w:sz w:val="28"/>
          <w:szCs w:val="28"/>
        </w:rPr>
        <w:drawing>
          <wp:inline distT="0" distB="0" distL="0" distR="0" wp14:anchorId="426871A3" wp14:editId="3BDC6391">
            <wp:extent cx="49530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297000" w14:textId="77777777" w:rsidR="00DF1BDC" w:rsidRDefault="00DF1BDC" w:rsidP="00DF1BDC">
      <w:pPr>
        <w:jc w:val="center"/>
        <w:rPr>
          <w:b/>
          <w:bCs/>
          <w:sz w:val="28"/>
          <w:szCs w:val="28"/>
        </w:rPr>
      </w:pPr>
    </w:p>
    <w:p w14:paraId="7ABA7382" w14:textId="77777777" w:rsidR="00DF1BDC" w:rsidRDefault="00DF1BDC" w:rsidP="00DF1BD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РОССИЙСКАЯ  ФЕДЕРАЦИЯ</w:t>
      </w:r>
      <w:proofErr w:type="gramEnd"/>
    </w:p>
    <w:p w14:paraId="5DEE3551" w14:textId="77777777" w:rsidR="00DF1BDC" w:rsidRDefault="00DF1BDC" w:rsidP="00DF1BD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СВЕРДЛОВСКАЯ  ОБЛАСТЬ</w:t>
      </w:r>
      <w:proofErr w:type="gramEnd"/>
    </w:p>
    <w:p w14:paraId="16803E45" w14:textId="77777777" w:rsidR="00DF1BDC" w:rsidRDefault="00DF1BDC" w:rsidP="00DF1BDC">
      <w:pPr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ДУМА  КАМЕНСКОГО</w:t>
      </w:r>
      <w:proofErr w:type="gramEnd"/>
      <w:r>
        <w:rPr>
          <w:b/>
          <w:bCs/>
          <w:sz w:val="28"/>
          <w:szCs w:val="28"/>
        </w:rPr>
        <w:t xml:space="preserve">  ГОРОДСКОГО  ОКРУГА</w:t>
      </w:r>
    </w:p>
    <w:p w14:paraId="50E18860" w14:textId="6E6CC8D1" w:rsidR="00DF1BDC" w:rsidRDefault="00DF1BDC" w:rsidP="00DF1BDC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 w:rsidR="002D263C">
        <w:rPr>
          <w:b/>
          <w:bCs/>
          <w:sz w:val="28"/>
          <w:szCs w:val="28"/>
        </w:rPr>
        <w:t>СЕДЬМОГО</w:t>
      </w:r>
      <w:r>
        <w:rPr>
          <w:b/>
          <w:bCs/>
          <w:sz w:val="28"/>
          <w:szCs w:val="28"/>
        </w:rPr>
        <w:t xml:space="preserve">  СОЗЫВ</w:t>
      </w:r>
      <w:r w:rsidR="002D263C">
        <w:rPr>
          <w:b/>
          <w:bCs/>
          <w:sz w:val="28"/>
          <w:szCs w:val="28"/>
        </w:rPr>
        <w:t>А</w:t>
      </w:r>
      <w:proofErr w:type="gramEnd"/>
    </w:p>
    <w:p w14:paraId="7739A443" w14:textId="5061CA46" w:rsidR="00E607A5" w:rsidRPr="00166ADA" w:rsidRDefault="00A209F0" w:rsidP="00E607A5">
      <w:pPr>
        <w:jc w:val="center"/>
        <w:rPr>
          <w:i/>
          <w:iCs/>
          <w:sz w:val="28"/>
          <w:szCs w:val="28"/>
        </w:rPr>
      </w:pPr>
      <w:proofErr w:type="gramStart"/>
      <w:r>
        <w:rPr>
          <w:i/>
          <w:iCs/>
          <w:sz w:val="28"/>
          <w:szCs w:val="28"/>
        </w:rPr>
        <w:t>Внеочередное</w:t>
      </w:r>
      <w:r w:rsidR="00E607A5" w:rsidRPr="00166ADA">
        <w:rPr>
          <w:i/>
          <w:iCs/>
          <w:sz w:val="28"/>
          <w:szCs w:val="28"/>
        </w:rPr>
        <w:t xml:space="preserve">  заседание</w:t>
      </w:r>
      <w:proofErr w:type="gramEnd"/>
    </w:p>
    <w:p w14:paraId="795F92ED" w14:textId="77777777" w:rsidR="00E607A5" w:rsidRPr="00166ADA" w:rsidRDefault="00E607A5" w:rsidP="00E607A5">
      <w:pPr>
        <w:jc w:val="center"/>
        <w:rPr>
          <w:b/>
          <w:bCs/>
          <w:sz w:val="28"/>
          <w:szCs w:val="28"/>
        </w:rPr>
      </w:pPr>
    </w:p>
    <w:p w14:paraId="76078A08" w14:textId="29777899" w:rsidR="00DF1BDC" w:rsidRDefault="00DF1BDC" w:rsidP="00903C6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РЕШЕНИЕ </w:t>
      </w:r>
      <w:r w:rsidR="00E45C91">
        <w:rPr>
          <w:b/>
          <w:sz w:val="28"/>
          <w:szCs w:val="28"/>
        </w:rPr>
        <w:t>№</w:t>
      </w:r>
      <w:r>
        <w:rPr>
          <w:b/>
          <w:sz w:val="28"/>
          <w:szCs w:val="28"/>
        </w:rPr>
        <w:t xml:space="preserve"> </w:t>
      </w:r>
      <w:r w:rsidR="00BC6AAF">
        <w:rPr>
          <w:b/>
          <w:sz w:val="28"/>
          <w:szCs w:val="28"/>
        </w:rPr>
        <w:t>67</w:t>
      </w:r>
      <w:r>
        <w:rPr>
          <w:b/>
          <w:sz w:val="28"/>
          <w:szCs w:val="28"/>
        </w:rPr>
        <w:t xml:space="preserve">   </w:t>
      </w:r>
    </w:p>
    <w:p w14:paraId="675A5621" w14:textId="77777777" w:rsidR="00903C60" w:rsidRDefault="00903C60" w:rsidP="00903C60">
      <w:pPr>
        <w:jc w:val="center"/>
        <w:rPr>
          <w:b/>
          <w:sz w:val="28"/>
          <w:szCs w:val="28"/>
        </w:rPr>
      </w:pPr>
    </w:p>
    <w:p w14:paraId="1A473CC2" w14:textId="018ADF03" w:rsidR="00DF1BDC" w:rsidRDefault="00D10C69" w:rsidP="00DF1BDC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 марта</w:t>
      </w:r>
      <w:r w:rsidR="00DF1BDC">
        <w:rPr>
          <w:b/>
          <w:sz w:val="28"/>
          <w:szCs w:val="28"/>
        </w:rPr>
        <w:t xml:space="preserve"> 20</w:t>
      </w:r>
      <w:r w:rsidR="005F2222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2</w:t>
      </w:r>
      <w:r w:rsidR="00DF1BDC">
        <w:rPr>
          <w:b/>
          <w:sz w:val="28"/>
          <w:szCs w:val="28"/>
        </w:rPr>
        <w:t xml:space="preserve"> года </w:t>
      </w:r>
    </w:p>
    <w:p w14:paraId="39F2AF06" w14:textId="77777777" w:rsidR="00DF1BDC" w:rsidRDefault="00DF1BDC" w:rsidP="00DF1BDC">
      <w:pPr>
        <w:jc w:val="center"/>
        <w:rPr>
          <w:b/>
          <w:sz w:val="28"/>
          <w:szCs w:val="28"/>
        </w:rPr>
      </w:pPr>
    </w:p>
    <w:p w14:paraId="36CEC708" w14:textId="2375AA91" w:rsidR="00DF1BDC" w:rsidRPr="002C2E9D" w:rsidRDefault="00DF1BDC" w:rsidP="00DF1BDC">
      <w:pPr>
        <w:jc w:val="center"/>
        <w:rPr>
          <w:b/>
          <w:i/>
          <w:sz w:val="28"/>
          <w:szCs w:val="28"/>
        </w:rPr>
      </w:pPr>
      <w:r w:rsidRPr="002C2E9D">
        <w:rPr>
          <w:b/>
          <w:i/>
          <w:sz w:val="28"/>
          <w:szCs w:val="28"/>
        </w:rPr>
        <w:t xml:space="preserve">Об </w:t>
      </w:r>
      <w:r>
        <w:rPr>
          <w:b/>
          <w:i/>
          <w:sz w:val="28"/>
          <w:szCs w:val="28"/>
        </w:rPr>
        <w:t xml:space="preserve">утверждении протокола № 3 по </w:t>
      </w:r>
      <w:r w:rsidR="00586BED">
        <w:rPr>
          <w:b/>
          <w:i/>
          <w:sz w:val="28"/>
          <w:szCs w:val="28"/>
        </w:rPr>
        <w:t>избранию</w:t>
      </w:r>
      <w:r>
        <w:rPr>
          <w:b/>
          <w:i/>
          <w:sz w:val="28"/>
          <w:szCs w:val="28"/>
        </w:rPr>
        <w:t xml:space="preserve"> </w:t>
      </w:r>
      <w:r w:rsidR="009520F3">
        <w:rPr>
          <w:b/>
          <w:i/>
          <w:sz w:val="28"/>
          <w:szCs w:val="28"/>
        </w:rPr>
        <w:t xml:space="preserve">председателя Контрольного органа </w:t>
      </w:r>
      <w:r w:rsidRPr="002C2E9D">
        <w:rPr>
          <w:b/>
          <w:i/>
          <w:sz w:val="28"/>
          <w:szCs w:val="28"/>
        </w:rPr>
        <w:t>Каменс</w:t>
      </w:r>
      <w:r>
        <w:rPr>
          <w:b/>
          <w:i/>
          <w:sz w:val="28"/>
          <w:szCs w:val="28"/>
        </w:rPr>
        <w:t xml:space="preserve">кого городского округа </w:t>
      </w:r>
    </w:p>
    <w:p w14:paraId="35B6440A" w14:textId="77777777" w:rsidR="00DF1BDC" w:rsidRDefault="00DF1BDC" w:rsidP="00DF1BDC">
      <w:pPr>
        <w:jc w:val="center"/>
        <w:rPr>
          <w:b/>
          <w:sz w:val="28"/>
          <w:szCs w:val="28"/>
        </w:rPr>
      </w:pPr>
    </w:p>
    <w:p w14:paraId="2C5D0E13" w14:textId="1C6B8850" w:rsidR="00DF1BDC" w:rsidRPr="00C143FD" w:rsidRDefault="00DF1BDC" w:rsidP="00DF1BD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EA1730">
        <w:rPr>
          <w:sz w:val="28"/>
          <w:szCs w:val="28"/>
        </w:rPr>
        <w:t xml:space="preserve">Заслушав </w:t>
      </w:r>
      <w:r>
        <w:rPr>
          <w:sz w:val="28"/>
          <w:szCs w:val="28"/>
        </w:rPr>
        <w:t>председателя счетной комиссии о</w:t>
      </w:r>
      <w:r w:rsidR="00BF2C37">
        <w:rPr>
          <w:sz w:val="28"/>
          <w:szCs w:val="28"/>
        </w:rPr>
        <w:t>б</w:t>
      </w:r>
      <w:r>
        <w:rPr>
          <w:sz w:val="28"/>
          <w:szCs w:val="28"/>
        </w:rPr>
        <w:t xml:space="preserve"> </w:t>
      </w:r>
      <w:r w:rsidR="00BF2C37">
        <w:rPr>
          <w:sz w:val="28"/>
          <w:szCs w:val="28"/>
        </w:rPr>
        <w:t>итогах</w:t>
      </w:r>
      <w:r>
        <w:rPr>
          <w:sz w:val="28"/>
          <w:szCs w:val="28"/>
        </w:rPr>
        <w:t xml:space="preserve"> тайного голосования </w:t>
      </w:r>
      <w:r w:rsidR="00BF2C37">
        <w:rPr>
          <w:sz w:val="28"/>
          <w:szCs w:val="28"/>
        </w:rPr>
        <w:t>выборов</w:t>
      </w:r>
      <w:r>
        <w:rPr>
          <w:sz w:val="28"/>
          <w:szCs w:val="28"/>
        </w:rPr>
        <w:t xml:space="preserve"> </w:t>
      </w:r>
      <w:r w:rsidR="009520F3">
        <w:rPr>
          <w:sz w:val="28"/>
          <w:szCs w:val="28"/>
        </w:rPr>
        <w:t>председателя Контрольного органа</w:t>
      </w:r>
      <w:r w:rsidR="00177FD6">
        <w:rPr>
          <w:sz w:val="28"/>
          <w:szCs w:val="28"/>
        </w:rPr>
        <w:t xml:space="preserve"> Каменского городского округа</w:t>
      </w:r>
      <w:r>
        <w:rPr>
          <w:sz w:val="28"/>
          <w:szCs w:val="28"/>
        </w:rPr>
        <w:t xml:space="preserve">, </w:t>
      </w:r>
      <w:r w:rsidR="00031C5A">
        <w:rPr>
          <w:sz w:val="28"/>
          <w:szCs w:val="28"/>
        </w:rPr>
        <w:t xml:space="preserve">руководствуясь </w:t>
      </w:r>
      <w:r w:rsidR="00C21D6A">
        <w:rPr>
          <w:sz w:val="28"/>
          <w:szCs w:val="28"/>
        </w:rPr>
        <w:t>решением Думы Каменского городского округа</w:t>
      </w:r>
      <w:r w:rsidR="00CD2B48">
        <w:rPr>
          <w:sz w:val="28"/>
          <w:szCs w:val="28"/>
        </w:rPr>
        <w:t xml:space="preserve"> от 23.12.2021 года</w:t>
      </w:r>
      <w:r w:rsidR="00733816">
        <w:rPr>
          <w:sz w:val="28"/>
          <w:szCs w:val="28"/>
        </w:rPr>
        <w:t xml:space="preserve"> №34 «</w:t>
      </w:r>
      <w:r w:rsidR="00733816" w:rsidRPr="00733816">
        <w:rPr>
          <w:rFonts w:ascii="Liberation Serif" w:hAnsi="Liberation Serif"/>
          <w:bCs/>
          <w:iCs/>
          <w:sz w:val="28"/>
          <w:szCs w:val="28"/>
        </w:rPr>
        <w:t xml:space="preserve">Об утверждении </w:t>
      </w:r>
      <w:r w:rsidR="00733816" w:rsidRPr="0073381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>порядка рассмотрения кандидатур на должность председателя Контрольного органа Каменского городского округа</w:t>
      </w:r>
      <w:r w:rsidR="00733816">
        <w:rPr>
          <w:rFonts w:ascii="Liberation Serif" w:eastAsiaTheme="minorHAnsi" w:hAnsi="Liberation Serif" w:cs="Liberation Serif"/>
          <w:bCs/>
          <w:iCs/>
          <w:sz w:val="28"/>
          <w:szCs w:val="28"/>
          <w:lang w:eastAsia="en-US"/>
        </w:rPr>
        <w:t xml:space="preserve">», </w:t>
      </w:r>
      <w:r w:rsidR="00031C5A" w:rsidRPr="00EB5B71">
        <w:rPr>
          <w:rFonts w:ascii="Liberation Serif" w:hAnsi="Liberation Serif"/>
          <w:sz w:val="28"/>
          <w:szCs w:val="28"/>
        </w:rPr>
        <w:t>стать</w:t>
      </w:r>
      <w:r w:rsidR="00031C5A">
        <w:rPr>
          <w:rFonts w:ascii="Liberation Serif" w:hAnsi="Liberation Serif"/>
          <w:sz w:val="28"/>
          <w:szCs w:val="28"/>
        </w:rPr>
        <w:t>ями</w:t>
      </w:r>
      <w:r w:rsidR="00031C5A" w:rsidRPr="00EB5B71">
        <w:rPr>
          <w:rFonts w:ascii="Liberation Serif" w:hAnsi="Liberation Serif"/>
          <w:sz w:val="28"/>
          <w:szCs w:val="28"/>
        </w:rPr>
        <w:t xml:space="preserve"> 23</w:t>
      </w:r>
      <w:r w:rsidR="00CD2B48">
        <w:rPr>
          <w:rFonts w:ascii="Liberation Serif" w:hAnsi="Liberation Serif"/>
          <w:sz w:val="28"/>
          <w:szCs w:val="28"/>
        </w:rPr>
        <w:t xml:space="preserve"> и</w:t>
      </w:r>
      <w:r w:rsidR="00031C5A">
        <w:rPr>
          <w:rFonts w:ascii="Liberation Serif" w:hAnsi="Liberation Serif"/>
          <w:sz w:val="28"/>
          <w:szCs w:val="28"/>
        </w:rPr>
        <w:t xml:space="preserve"> 32</w:t>
      </w:r>
      <w:r w:rsidR="00031C5A" w:rsidRPr="00EB5B71">
        <w:rPr>
          <w:rFonts w:ascii="Liberation Serif" w:hAnsi="Liberation Serif"/>
          <w:sz w:val="28"/>
          <w:szCs w:val="28"/>
        </w:rPr>
        <w:t xml:space="preserve"> Устава муниципального образования «Каменский городской округ», </w:t>
      </w:r>
      <w:r w:rsidR="00BC6AAF">
        <w:rPr>
          <w:sz w:val="28"/>
          <w:szCs w:val="28"/>
        </w:rPr>
        <w:t>в соответствии с</w:t>
      </w:r>
      <w:r w:rsidR="00E63290">
        <w:rPr>
          <w:sz w:val="28"/>
          <w:szCs w:val="28"/>
        </w:rPr>
        <w:t>о ст.68</w:t>
      </w:r>
      <w:r w:rsidR="00BC6AAF">
        <w:rPr>
          <w:sz w:val="28"/>
          <w:szCs w:val="28"/>
        </w:rPr>
        <w:t xml:space="preserve"> Регламент</w:t>
      </w:r>
      <w:r w:rsidR="00E63290">
        <w:rPr>
          <w:sz w:val="28"/>
          <w:szCs w:val="28"/>
        </w:rPr>
        <w:t>а</w:t>
      </w:r>
      <w:r w:rsidR="00BC6AAF">
        <w:rPr>
          <w:sz w:val="28"/>
          <w:szCs w:val="28"/>
        </w:rPr>
        <w:t xml:space="preserve"> Думы Каменского городского округа, </w:t>
      </w:r>
      <w:r w:rsidR="00E46359" w:rsidRPr="00BC6AAF">
        <w:rPr>
          <w:b/>
          <w:bCs/>
          <w:sz w:val="28"/>
          <w:szCs w:val="28"/>
        </w:rPr>
        <w:t>Дума</w:t>
      </w:r>
      <w:r w:rsidRPr="006F3A6B">
        <w:rPr>
          <w:b/>
          <w:sz w:val="28"/>
          <w:szCs w:val="28"/>
        </w:rPr>
        <w:t xml:space="preserve"> Каменского городского округа</w:t>
      </w:r>
    </w:p>
    <w:p w14:paraId="08F1AB99" w14:textId="77777777" w:rsidR="00DF1BDC" w:rsidRPr="00BC6AAF" w:rsidRDefault="00DF1BDC" w:rsidP="00DF1BDC">
      <w:pPr>
        <w:jc w:val="both"/>
        <w:rPr>
          <w:b/>
          <w:sz w:val="28"/>
          <w:szCs w:val="28"/>
        </w:rPr>
      </w:pPr>
      <w:r w:rsidRPr="006F3A6B">
        <w:rPr>
          <w:b/>
          <w:sz w:val="28"/>
          <w:szCs w:val="28"/>
        </w:rPr>
        <w:t xml:space="preserve"> </w:t>
      </w:r>
    </w:p>
    <w:p w14:paraId="3A50C501" w14:textId="77777777" w:rsidR="00DF1BDC" w:rsidRDefault="00DF1BDC" w:rsidP="00DF1BD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 Е Ш И Л А:</w:t>
      </w:r>
    </w:p>
    <w:p w14:paraId="47A28896" w14:textId="77777777" w:rsidR="00DF1BDC" w:rsidRDefault="00DF1BDC" w:rsidP="00DF1BDC">
      <w:pPr>
        <w:jc w:val="center"/>
        <w:rPr>
          <w:b/>
          <w:sz w:val="28"/>
          <w:szCs w:val="28"/>
        </w:rPr>
      </w:pPr>
    </w:p>
    <w:p w14:paraId="415EB86F" w14:textId="528CAA70" w:rsidR="00DF1BDC" w:rsidRDefault="00DF1BDC" w:rsidP="00DF1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Утвердить протокол № 3 заседания счетной комиссии по </w:t>
      </w:r>
      <w:r w:rsidR="00177FD6">
        <w:rPr>
          <w:sz w:val="28"/>
          <w:szCs w:val="28"/>
        </w:rPr>
        <w:t xml:space="preserve">избранию </w:t>
      </w:r>
      <w:r w:rsidR="006A45BA">
        <w:rPr>
          <w:sz w:val="28"/>
          <w:szCs w:val="28"/>
        </w:rPr>
        <w:t>П</w:t>
      </w:r>
      <w:r w:rsidR="009520F3">
        <w:rPr>
          <w:sz w:val="28"/>
          <w:szCs w:val="28"/>
        </w:rPr>
        <w:t>редседателя Контрольного органа</w:t>
      </w:r>
      <w:r>
        <w:rPr>
          <w:sz w:val="28"/>
          <w:szCs w:val="28"/>
        </w:rPr>
        <w:t xml:space="preserve"> Каменского городского округа (Прил</w:t>
      </w:r>
      <w:r w:rsidR="00BF2C37">
        <w:rPr>
          <w:sz w:val="28"/>
          <w:szCs w:val="28"/>
        </w:rPr>
        <w:t>агается</w:t>
      </w:r>
      <w:r>
        <w:rPr>
          <w:sz w:val="28"/>
          <w:szCs w:val="28"/>
        </w:rPr>
        <w:t>).</w:t>
      </w:r>
    </w:p>
    <w:p w14:paraId="69D66146" w14:textId="1CA6A9C6" w:rsidR="00DF1BDC" w:rsidRPr="00AB111A" w:rsidRDefault="00DF1BDC" w:rsidP="00DF1BD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 </w:t>
      </w:r>
      <w:r w:rsidR="0079739D">
        <w:rPr>
          <w:sz w:val="28"/>
          <w:szCs w:val="28"/>
        </w:rPr>
        <w:t xml:space="preserve">Назначить </w:t>
      </w:r>
      <w:r w:rsidR="00D10C69">
        <w:rPr>
          <w:sz w:val="28"/>
          <w:szCs w:val="28"/>
        </w:rPr>
        <w:t xml:space="preserve">председателем </w:t>
      </w:r>
      <w:r w:rsidR="009520F3">
        <w:rPr>
          <w:sz w:val="28"/>
          <w:szCs w:val="28"/>
        </w:rPr>
        <w:t>К</w:t>
      </w:r>
      <w:r w:rsidR="00D10C69">
        <w:rPr>
          <w:sz w:val="28"/>
          <w:szCs w:val="28"/>
        </w:rPr>
        <w:t>онтрольного органа</w:t>
      </w:r>
      <w:r>
        <w:rPr>
          <w:sz w:val="28"/>
          <w:szCs w:val="28"/>
        </w:rPr>
        <w:t xml:space="preserve"> Каменского городского округа</w:t>
      </w:r>
      <w:r w:rsidR="00951904">
        <w:rPr>
          <w:sz w:val="28"/>
          <w:szCs w:val="28"/>
        </w:rPr>
        <w:t xml:space="preserve"> </w:t>
      </w:r>
      <w:proofErr w:type="spellStart"/>
      <w:r w:rsidR="00D10C69">
        <w:rPr>
          <w:sz w:val="28"/>
          <w:szCs w:val="28"/>
        </w:rPr>
        <w:t>Загвоздину</w:t>
      </w:r>
      <w:proofErr w:type="spellEnd"/>
      <w:r w:rsidR="00D10C69">
        <w:rPr>
          <w:sz w:val="28"/>
          <w:szCs w:val="28"/>
        </w:rPr>
        <w:t xml:space="preserve"> Любовь Николаевну</w:t>
      </w:r>
      <w:r w:rsidR="00E45C91">
        <w:rPr>
          <w:sz w:val="28"/>
          <w:szCs w:val="28"/>
        </w:rPr>
        <w:t>.</w:t>
      </w:r>
    </w:p>
    <w:p w14:paraId="605EAA4C" w14:textId="77777777" w:rsidR="00DF1BDC" w:rsidRPr="00264B93" w:rsidRDefault="00DF1BDC" w:rsidP="00DF1BDC">
      <w:pPr>
        <w:jc w:val="both"/>
        <w:rPr>
          <w:sz w:val="28"/>
          <w:szCs w:val="28"/>
        </w:rPr>
      </w:pPr>
      <w:r w:rsidRPr="006F3A6B">
        <w:rPr>
          <w:sz w:val="28"/>
          <w:szCs w:val="28"/>
        </w:rPr>
        <w:t xml:space="preserve"> </w:t>
      </w:r>
      <w:r>
        <w:rPr>
          <w:sz w:val="28"/>
          <w:szCs w:val="28"/>
        </w:rPr>
        <w:tab/>
        <w:t xml:space="preserve">3. </w:t>
      </w:r>
      <w:r w:rsidRPr="00264B93">
        <w:rPr>
          <w:sz w:val="28"/>
          <w:szCs w:val="28"/>
        </w:rPr>
        <w:t>Настоящее Решение вступает в силу со дня его п</w:t>
      </w:r>
      <w:r w:rsidR="00DA3C8A">
        <w:rPr>
          <w:sz w:val="28"/>
          <w:szCs w:val="28"/>
        </w:rPr>
        <w:t>ринятия</w:t>
      </w:r>
      <w:r w:rsidRPr="00264B93">
        <w:rPr>
          <w:sz w:val="28"/>
          <w:szCs w:val="28"/>
        </w:rPr>
        <w:t xml:space="preserve">. </w:t>
      </w:r>
    </w:p>
    <w:p w14:paraId="2AB806B8" w14:textId="77777777" w:rsidR="00DF1BDC" w:rsidRPr="007B37E3" w:rsidRDefault="00DF1BDC" w:rsidP="00DF1BDC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4. </w:t>
      </w:r>
      <w:r w:rsidRPr="007B37E3">
        <w:rPr>
          <w:sz w:val="28"/>
          <w:szCs w:val="28"/>
        </w:rPr>
        <w:t>Настоящее</w:t>
      </w:r>
      <w:r>
        <w:rPr>
          <w:sz w:val="28"/>
          <w:szCs w:val="28"/>
        </w:rPr>
        <w:t xml:space="preserve"> Решение опубликовать в газете «Пламя»</w:t>
      </w:r>
      <w:r w:rsidRPr="007B37E3">
        <w:rPr>
          <w:sz w:val="28"/>
          <w:szCs w:val="28"/>
        </w:rPr>
        <w:t>, разместить на официальном са</w:t>
      </w:r>
      <w:r>
        <w:rPr>
          <w:sz w:val="28"/>
          <w:szCs w:val="28"/>
        </w:rPr>
        <w:t>йте муниципального образования «Каменский городской округ»</w:t>
      </w:r>
      <w:r w:rsidRPr="007B37E3">
        <w:rPr>
          <w:sz w:val="28"/>
          <w:szCs w:val="28"/>
        </w:rPr>
        <w:t xml:space="preserve"> и на официальном сайте Д</w:t>
      </w:r>
      <w:r>
        <w:rPr>
          <w:sz w:val="28"/>
          <w:szCs w:val="28"/>
        </w:rPr>
        <w:t>умы муниципального образования «Каменский городской округ»</w:t>
      </w:r>
      <w:r w:rsidRPr="007B37E3">
        <w:rPr>
          <w:sz w:val="28"/>
          <w:szCs w:val="28"/>
        </w:rPr>
        <w:t>.</w:t>
      </w:r>
    </w:p>
    <w:p w14:paraId="70E683E7" w14:textId="77777777" w:rsidR="00DF1BDC" w:rsidRDefault="00DF1BDC" w:rsidP="00DF1BDC">
      <w:pPr>
        <w:jc w:val="both"/>
        <w:rPr>
          <w:sz w:val="28"/>
          <w:szCs w:val="28"/>
        </w:rPr>
      </w:pPr>
    </w:p>
    <w:p w14:paraId="565F248F" w14:textId="77777777" w:rsidR="00DF1BDC" w:rsidRDefault="00DF1BDC" w:rsidP="00DF1BDC">
      <w:pPr>
        <w:jc w:val="both"/>
        <w:rPr>
          <w:sz w:val="28"/>
          <w:szCs w:val="28"/>
        </w:rPr>
      </w:pPr>
    </w:p>
    <w:p w14:paraId="1B0A74AB" w14:textId="77777777" w:rsidR="00DF1BDC" w:rsidRDefault="00DF1BDC" w:rsidP="00DF1BDC">
      <w:pPr>
        <w:jc w:val="both"/>
        <w:rPr>
          <w:sz w:val="28"/>
          <w:szCs w:val="28"/>
        </w:rPr>
      </w:pPr>
    </w:p>
    <w:p w14:paraId="7B2A7B1D" w14:textId="2E920B43" w:rsidR="00DF1BDC" w:rsidRDefault="00604686" w:rsidP="00DF1BDC">
      <w:pPr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</w:t>
      </w:r>
      <w:r w:rsidR="00DF1BDC">
        <w:rPr>
          <w:sz w:val="28"/>
          <w:szCs w:val="28"/>
        </w:rPr>
        <w:t xml:space="preserve"> Думы Каменского </w:t>
      </w:r>
      <w:r w:rsidR="00395428">
        <w:rPr>
          <w:sz w:val="28"/>
          <w:szCs w:val="28"/>
        </w:rPr>
        <w:t>городского округа</w:t>
      </w:r>
      <w:r w:rsidR="00283B29">
        <w:rPr>
          <w:sz w:val="28"/>
          <w:szCs w:val="28"/>
        </w:rPr>
        <w:t xml:space="preserve">          </w:t>
      </w:r>
      <w:r w:rsidR="00DA3C8A">
        <w:rPr>
          <w:sz w:val="28"/>
          <w:szCs w:val="28"/>
        </w:rPr>
        <w:t xml:space="preserve">  </w:t>
      </w:r>
      <w:r w:rsidR="00AB111A">
        <w:rPr>
          <w:sz w:val="28"/>
          <w:szCs w:val="28"/>
        </w:rPr>
        <w:t xml:space="preserve">       </w:t>
      </w:r>
      <w:r w:rsidR="005F2222">
        <w:rPr>
          <w:sz w:val="28"/>
          <w:szCs w:val="28"/>
        </w:rPr>
        <w:t>Г.Т.</w:t>
      </w:r>
      <w:r w:rsidR="00B70EA4">
        <w:rPr>
          <w:sz w:val="28"/>
          <w:szCs w:val="28"/>
        </w:rPr>
        <w:t xml:space="preserve"> </w:t>
      </w:r>
      <w:r w:rsidR="005F2222">
        <w:rPr>
          <w:sz w:val="28"/>
          <w:szCs w:val="28"/>
        </w:rPr>
        <w:t>Лисицина</w:t>
      </w:r>
      <w:r w:rsidR="00DA3C8A">
        <w:rPr>
          <w:sz w:val="28"/>
          <w:szCs w:val="28"/>
        </w:rPr>
        <w:t xml:space="preserve">                </w:t>
      </w:r>
    </w:p>
    <w:bookmarkEnd w:id="0"/>
    <w:p w14:paraId="27C2142D" w14:textId="77777777" w:rsidR="00C71D22" w:rsidRDefault="00C71D22"/>
    <w:p w14:paraId="5B8CD9F0" w14:textId="77777777" w:rsidR="008F25C4" w:rsidRDefault="008F25C4"/>
    <w:bookmarkEnd w:id="1"/>
    <w:p w14:paraId="621224D1" w14:textId="77777777" w:rsidR="00BF2C37" w:rsidRDefault="00BF2C37" w:rsidP="008A6B17">
      <w:pPr>
        <w:rPr>
          <w:sz w:val="28"/>
          <w:szCs w:val="28"/>
        </w:rPr>
      </w:pPr>
    </w:p>
    <w:sectPr w:rsidR="00BF2C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AAF" w:usb1="500078FB" w:usb2="00000000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2621CE"/>
    <w:multiLevelType w:val="hybridMultilevel"/>
    <w:tmpl w:val="0D000D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5646041C"/>
    <w:multiLevelType w:val="hybridMultilevel"/>
    <w:tmpl w:val="C1B0040A"/>
    <w:lvl w:ilvl="0" w:tplc="2E142C8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9504B86"/>
    <w:multiLevelType w:val="hybridMultilevel"/>
    <w:tmpl w:val="BDFC0E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116898458">
    <w:abstractNumId w:val="2"/>
  </w:num>
  <w:num w:numId="2" w16cid:durableId="649749609">
    <w:abstractNumId w:val="1"/>
  </w:num>
  <w:num w:numId="3" w16cid:durableId="1314455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BDC"/>
    <w:rsid w:val="0002194A"/>
    <w:rsid w:val="00031C5A"/>
    <w:rsid w:val="000D7B15"/>
    <w:rsid w:val="00177FD6"/>
    <w:rsid w:val="001F728F"/>
    <w:rsid w:val="00283B29"/>
    <w:rsid w:val="002D263C"/>
    <w:rsid w:val="003447E4"/>
    <w:rsid w:val="00395428"/>
    <w:rsid w:val="00397E7C"/>
    <w:rsid w:val="004312C4"/>
    <w:rsid w:val="00586BED"/>
    <w:rsid w:val="005F2222"/>
    <w:rsid w:val="00604686"/>
    <w:rsid w:val="006A45BA"/>
    <w:rsid w:val="006E49E1"/>
    <w:rsid w:val="00733816"/>
    <w:rsid w:val="0079739D"/>
    <w:rsid w:val="007C01D3"/>
    <w:rsid w:val="00837269"/>
    <w:rsid w:val="008A6B17"/>
    <w:rsid w:val="008B4BFE"/>
    <w:rsid w:val="008D4650"/>
    <w:rsid w:val="008F25C4"/>
    <w:rsid w:val="00903C60"/>
    <w:rsid w:val="00915091"/>
    <w:rsid w:val="00951904"/>
    <w:rsid w:val="009520F3"/>
    <w:rsid w:val="009724DA"/>
    <w:rsid w:val="009B56EA"/>
    <w:rsid w:val="009E5BF4"/>
    <w:rsid w:val="00A209F0"/>
    <w:rsid w:val="00A23110"/>
    <w:rsid w:val="00AB111A"/>
    <w:rsid w:val="00B70EA4"/>
    <w:rsid w:val="00B970ED"/>
    <w:rsid w:val="00BC6AAF"/>
    <w:rsid w:val="00BF2C37"/>
    <w:rsid w:val="00C036EE"/>
    <w:rsid w:val="00C143FD"/>
    <w:rsid w:val="00C21D6A"/>
    <w:rsid w:val="00C71D22"/>
    <w:rsid w:val="00CD2B48"/>
    <w:rsid w:val="00D10C69"/>
    <w:rsid w:val="00D32A14"/>
    <w:rsid w:val="00D542AE"/>
    <w:rsid w:val="00D55E6F"/>
    <w:rsid w:val="00DA3C8A"/>
    <w:rsid w:val="00DF1BDC"/>
    <w:rsid w:val="00E45C91"/>
    <w:rsid w:val="00E46359"/>
    <w:rsid w:val="00E607A5"/>
    <w:rsid w:val="00E63290"/>
    <w:rsid w:val="00E71FB0"/>
    <w:rsid w:val="00F1021D"/>
    <w:rsid w:val="00F11781"/>
    <w:rsid w:val="00FB07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2813C"/>
  <w15:docId w15:val="{1D5329C9-07E9-478E-8339-E89D979E6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1B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BD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BDC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217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Дума КГО</cp:lastModifiedBy>
  <cp:revision>7</cp:revision>
  <cp:lastPrinted>2022-06-07T04:11:00Z</cp:lastPrinted>
  <dcterms:created xsi:type="dcterms:W3CDTF">2022-03-11T04:13:00Z</dcterms:created>
  <dcterms:modified xsi:type="dcterms:W3CDTF">2022-06-07T05:55:00Z</dcterms:modified>
</cp:coreProperties>
</file>